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246E" w:rsidRPr="00FE1DB9" w:rsidRDefault="00E4246E" w:rsidP="00E4246E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ПРИЛОЖЕНИЕ №1</w:t>
      </w:r>
    </w:p>
    <w:p w:rsidR="00E4246E" w:rsidRDefault="00E4246E" w:rsidP="00E4246E">
      <w:pPr>
        <w:pStyle w:val="8"/>
        <w:rPr>
          <w:rFonts w:ascii="Times New Roman" w:hAnsi="Times New Roman"/>
          <w:sz w:val="24"/>
        </w:rPr>
      </w:pPr>
    </w:p>
    <w:p w:rsidR="00E4246E" w:rsidRPr="00F16D47" w:rsidRDefault="00E4246E" w:rsidP="00E4246E">
      <w:pPr>
        <w:pStyle w:val="8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E4246E" w:rsidRPr="00F16D47" w:rsidRDefault="00E4246E" w:rsidP="00E4246E">
      <w:pPr>
        <w:pStyle w:val="a3"/>
        <w:spacing w:line="360" w:lineRule="auto"/>
        <w:ind w:left="720" w:firstLine="720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E4246E" w:rsidRPr="00F16D47" w:rsidRDefault="00E4246E" w:rsidP="00E4246E">
      <w:pPr>
        <w:spacing w:line="360" w:lineRule="auto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______________  договор купли-продажи не позднее </w:t>
      </w:r>
      <w:r w:rsidR="00990362">
        <w:t>5</w:t>
      </w:r>
      <w:bookmarkStart w:id="0" w:name="_GoBack"/>
      <w:bookmarkEnd w:id="0"/>
      <w:r w:rsidRPr="00F16D47">
        <w:t xml:space="preserve">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</w:t>
      </w:r>
      <w:r w:rsidR="00B77EE8">
        <w:rPr>
          <w:rFonts w:ascii="Times New Roman" w:hAnsi="Times New Roman"/>
          <w:snapToGrid/>
          <w:color w:val="000000"/>
          <w:sz w:val="24"/>
          <w:lang w:eastAsia="en-US"/>
        </w:rPr>
        <w:t>ложения делать оферты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.</w:t>
      </w: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4. Сообщаем, что для оперативного уведомления нас по вопросам организационного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>характера и взаимодействия нами уполномочен:</w:t>
      </w: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E4246E" w:rsidRPr="00F16D47" w:rsidRDefault="00E4246E" w:rsidP="00E4246E">
      <w:pPr>
        <w:spacing w:line="360" w:lineRule="auto"/>
      </w:pPr>
      <w:r w:rsidRPr="00F16D47">
        <w:t>____________________________________________________________________________________________________________________________________________</w:t>
      </w:r>
    </w:p>
    <w:p w:rsidR="00E4246E" w:rsidRPr="00F16D47" w:rsidRDefault="00E4246E" w:rsidP="00E4246E">
      <w:pPr>
        <w:spacing w:line="360" w:lineRule="auto"/>
      </w:pP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FA5114" w:rsidRDefault="00FA5114"/>
    <w:sectPr w:rsidR="00FA5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g">
    <w:altName w:val="Arial"/>
    <w:charset w:val="00"/>
    <w:family w:val="swiss"/>
    <w:pitch w:val="variable"/>
    <w:sig w:usb0="00003A87" w:usb1="00000000" w:usb2="00000000" w:usb3="00000000" w:csb0="000000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6E"/>
    <w:rsid w:val="00990362"/>
    <w:rsid w:val="00B77EE8"/>
    <w:rsid w:val="00E4246E"/>
    <w:rsid w:val="00FA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F488F"/>
  <w15:docId w15:val="{7A7A9554-DE26-44F5-B0B6-A95664762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4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E4246E"/>
    <w:pPr>
      <w:keepNext/>
      <w:spacing w:line="360" w:lineRule="auto"/>
      <w:jc w:val="center"/>
      <w:outlineLvl w:val="7"/>
    </w:pPr>
    <w:rPr>
      <w:rFonts w:ascii="Ariag" w:hAnsi="Ariag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E4246E"/>
    <w:rPr>
      <w:rFonts w:ascii="Ariag" w:eastAsia="Times New Roman" w:hAnsi="Ariag" w:cs="Times New Roman"/>
      <w:b/>
      <w:sz w:val="28"/>
      <w:szCs w:val="24"/>
      <w:lang w:eastAsia="ru-RU"/>
    </w:rPr>
  </w:style>
  <w:style w:type="paragraph" w:styleId="a3">
    <w:name w:val="Plain Text"/>
    <w:basedOn w:val="a"/>
    <w:link w:val="a4"/>
    <w:rsid w:val="00E4246E"/>
    <w:pPr>
      <w:widowControl w:val="0"/>
    </w:pPr>
    <w:rPr>
      <w:rFonts w:ascii="Courier New" w:hAnsi="Courier New"/>
      <w:snapToGrid w:val="0"/>
      <w:sz w:val="20"/>
    </w:rPr>
  </w:style>
  <w:style w:type="character" w:customStyle="1" w:styleId="a4">
    <w:name w:val="Текст Знак"/>
    <w:basedOn w:val="a0"/>
    <w:link w:val="a3"/>
    <w:rsid w:val="00E4246E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customStyle="1" w:styleId="CharCharCharChar">
    <w:name w:val="Char Char Знак Знак Char Char"/>
    <w:basedOn w:val="a"/>
    <w:rsid w:val="00E4246E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4</cp:revision>
  <dcterms:created xsi:type="dcterms:W3CDTF">2012-09-17T14:18:00Z</dcterms:created>
  <dcterms:modified xsi:type="dcterms:W3CDTF">2018-06-20T14:11:00Z</dcterms:modified>
</cp:coreProperties>
</file>